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1" w:rsidRPr="00EB536A" w:rsidRDefault="00EB536A" w:rsidP="00403CC1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國立卓蘭高中進修部安全</w:t>
      </w:r>
      <w:r w:rsidRPr="00C555F2">
        <w:rPr>
          <w:rFonts w:ascii="標楷體" w:eastAsia="標楷體" w:hAnsi="標楷體" w:hint="eastAsia"/>
          <w:sz w:val="40"/>
          <w:szCs w:val="40"/>
        </w:rPr>
        <w:t>宣導資料/</w:t>
      </w:r>
      <w:r w:rsidRPr="00403CC1">
        <w:rPr>
          <w:rFonts w:ascii="標楷體" w:eastAsia="標楷體" w:hAnsi="標楷體"/>
          <w:sz w:val="40"/>
          <w:szCs w:val="40"/>
        </w:rPr>
        <w:t>如何防火保命</w:t>
      </w:r>
      <w:r w:rsidR="00403CC1"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403CC1">
        <w:rPr>
          <w:rFonts w:ascii="標楷體" w:eastAsia="標楷體" w:hAnsi="標楷體" w:hint="eastAsia"/>
          <w:sz w:val="32"/>
          <w:szCs w:val="32"/>
        </w:rPr>
        <w:t>資料來源</w:t>
      </w:r>
      <w:r w:rsidR="00403CC1" w:rsidRPr="00403CC1">
        <w:rPr>
          <w:rFonts w:ascii="標楷體" w:eastAsia="標楷體" w:hAnsi="標楷體"/>
          <w:sz w:val="32"/>
          <w:szCs w:val="32"/>
        </w:rPr>
        <w:t>：消防署</w:t>
      </w:r>
      <w:r w:rsidR="00403CC1">
        <w:rPr>
          <w:rFonts w:ascii="標楷體" w:eastAsia="標楷體" w:hAnsi="標楷體" w:hint="eastAsia"/>
          <w:sz w:val="32"/>
          <w:szCs w:val="32"/>
        </w:rPr>
        <w:t>網站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內政部提醒：預防7要點、逃生6要訣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遵守用火電「3習慣」及防火逃生「4對策」共7要點，以確保居家安全。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「3習慣」，就是平時養成「電氣使用安全」、「抽菸安全」及「爐火烹調安全」，包括用電不超過負載、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403CC1">
        <w:rPr>
          <w:rFonts w:ascii="標楷體" w:eastAsia="標楷體" w:hAnsi="標楷體"/>
          <w:sz w:val="32"/>
          <w:szCs w:val="32"/>
        </w:rPr>
        <w:t>電線不綑綁折損、插頭不潮濕污損、電源插座不用不插、電器周圍不放可燃物、不使用無商品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403CC1">
        <w:rPr>
          <w:rFonts w:ascii="標楷體" w:eastAsia="標楷體" w:hAnsi="標楷體"/>
          <w:sz w:val="32"/>
          <w:szCs w:val="32"/>
        </w:rPr>
        <w:t>安全標章的電器、人離火熄及絕不在床上吸菸。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「4對策」，就是「裝置住宅用火災警報器」、「設置滅火器」、「使用耐燃材料及防焰製品」及「建立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403CC1">
        <w:rPr>
          <w:rFonts w:ascii="標楷體" w:eastAsia="標楷體" w:hAnsi="標楷體"/>
          <w:sz w:val="32"/>
          <w:szCs w:val="32"/>
        </w:rPr>
        <w:t>近鄰協助體制」，以利火災時能即早發現、撲滅或避免延燒，並透過鄰居間互助，幫高齡或行動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</w:t>
      </w:r>
      <w:r w:rsidRPr="00403CC1">
        <w:rPr>
          <w:rFonts w:ascii="標楷體" w:eastAsia="標楷體" w:hAnsi="標楷體"/>
          <w:sz w:val="32"/>
          <w:szCs w:val="32"/>
        </w:rPr>
        <w:t>不便者逃生。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「5不1原則」的應變逃生6要訣：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一、 不可為了收拾財物而延誤逃生避難時間，應以保命求生為首要目標。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二、 不可搭乘電梯逃生：火場易斷電，會受困在電梯內。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三、 不可躲在浴室：火場危害主要為濃煙，浴室門及天花板大多為塑膠材質，不耐高溫，且門下方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403CC1">
        <w:rPr>
          <w:rFonts w:ascii="標楷體" w:eastAsia="標楷體" w:hAnsi="標楷體"/>
          <w:sz w:val="32"/>
          <w:szCs w:val="32"/>
        </w:rPr>
        <w:t>為通風百葉，無法有效阻絕濃煙危害。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四、 不可用塑膠袋套頭：除無法裝到新鮮空氣，且呼吸產生的霧氣，會影響逃生視線及速度，若遇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403CC1">
        <w:rPr>
          <w:rFonts w:ascii="標楷體" w:eastAsia="標楷體" w:hAnsi="標楷體"/>
          <w:sz w:val="32"/>
          <w:szCs w:val="32"/>
        </w:rPr>
        <w:t>火場高溫，塑膠袋也會熔化而黏在皮膚上。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五、 不可浪費時間尋找濕毛巾而延誤逃生避難：濕毛巾擋不住濃煙中的一氧化碳和有毒氣體，且尋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403CC1">
        <w:rPr>
          <w:rFonts w:ascii="標楷體" w:eastAsia="標楷體" w:hAnsi="標楷體"/>
          <w:sz w:val="32"/>
          <w:szCs w:val="32"/>
        </w:rPr>
        <w:t>找濕毛巾恐延誤逃生時間。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lastRenderedPageBreak/>
        <w:t>六、 火場逃生避難流程原則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3CC1">
        <w:rPr>
          <w:rFonts w:ascii="標楷體" w:eastAsia="標楷體" w:hAnsi="標楷體"/>
          <w:sz w:val="32"/>
          <w:szCs w:val="32"/>
        </w:rPr>
        <w:t>(一) 平時規劃2個逃生出口。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3CC1">
        <w:rPr>
          <w:rFonts w:ascii="標楷體" w:eastAsia="標楷體" w:hAnsi="標楷體"/>
          <w:sz w:val="32"/>
          <w:szCs w:val="32"/>
        </w:rPr>
        <w:t>(二) 火災時，應往1樓往外逃生，逃生避難時，一定要謹記隨手關門。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3CC1">
        <w:rPr>
          <w:rFonts w:ascii="標楷體" w:eastAsia="標楷體" w:hAnsi="標楷體"/>
          <w:sz w:val="32"/>
          <w:szCs w:val="32"/>
        </w:rPr>
        <w:t>(三) 往1樓往外逃生時，若主要逃生路徑外已有濃煙無法避難時，請尋找第2逃生路徑往1樓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403CC1">
        <w:rPr>
          <w:rFonts w:ascii="標楷體" w:eastAsia="標楷體" w:hAnsi="標楷體"/>
          <w:sz w:val="32"/>
          <w:szCs w:val="32"/>
        </w:rPr>
        <w:t>往外逃生；若第2逃生路徑也受阻礙，則改往未起火相對安全空間關門避難，並用衣物或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403CC1">
        <w:rPr>
          <w:rFonts w:ascii="標楷體" w:eastAsia="標楷體" w:hAnsi="標楷體"/>
          <w:sz w:val="32"/>
          <w:szCs w:val="32"/>
        </w:rPr>
        <w:t>毛巾將門縫塞住，防止煙霧流入，並撥打119求援，詳細告知待救人員的所在位置，等待</w:t>
      </w: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403CC1">
        <w:rPr>
          <w:rFonts w:ascii="標楷體" w:eastAsia="標楷體" w:hAnsi="標楷體"/>
          <w:sz w:val="32"/>
          <w:szCs w:val="32"/>
        </w:rPr>
        <w:t>消防人員救援。</w:t>
      </w:r>
    </w:p>
    <w:p w:rsidR="00403CC1" w:rsidRDefault="00403CC1" w:rsidP="00403CC1">
      <w:pPr>
        <w:rPr>
          <w:rFonts w:ascii="標楷體" w:eastAsia="標楷體" w:hAnsi="標楷體"/>
          <w:sz w:val="32"/>
          <w:szCs w:val="32"/>
        </w:rPr>
      </w:pPr>
    </w:p>
    <w:p w:rsidR="00403CC1" w:rsidRPr="00403CC1" w:rsidRDefault="00403CC1" w:rsidP="00403CC1">
      <w:pPr>
        <w:rPr>
          <w:rFonts w:ascii="標楷體" w:eastAsia="標楷體" w:hAnsi="標楷體"/>
          <w:sz w:val="32"/>
          <w:szCs w:val="32"/>
        </w:rPr>
      </w:pPr>
      <w:r w:rsidRPr="00403CC1">
        <w:rPr>
          <w:rFonts w:ascii="標楷體" w:eastAsia="標楷體" w:hAnsi="標楷體"/>
          <w:sz w:val="32"/>
          <w:szCs w:val="32"/>
        </w:rPr>
        <w:t>內政部強調，火場無情，惟有強化自身火災預防及應變知識，平時謹記逃生避難原則，才能保障生命財產的安全。相關防火安全逃生知識，歡迎民眾到內政部消防署消防防災館(https://www.tfdp.com.tw/cht/index.php?code=list&amp;ids=96)瀏覽查詢。</w:t>
      </w:r>
    </w:p>
    <w:p w:rsidR="006117AE" w:rsidRPr="00403CC1" w:rsidRDefault="006117AE"/>
    <w:sectPr w:rsidR="006117AE" w:rsidRPr="00403CC1" w:rsidSect="00BF1AB9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EB" w:rsidRDefault="00F703EB" w:rsidP="00EB536A">
      <w:r>
        <w:separator/>
      </w:r>
    </w:p>
  </w:endnote>
  <w:endnote w:type="continuationSeparator" w:id="0">
    <w:p w:rsidR="00F703EB" w:rsidRDefault="00F703EB" w:rsidP="00EB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EB" w:rsidRDefault="00F703EB" w:rsidP="00EB536A">
      <w:r>
        <w:separator/>
      </w:r>
    </w:p>
  </w:footnote>
  <w:footnote w:type="continuationSeparator" w:id="0">
    <w:p w:rsidR="00F703EB" w:rsidRDefault="00F703EB" w:rsidP="00EB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342E"/>
    <w:multiLevelType w:val="multilevel"/>
    <w:tmpl w:val="F07A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1"/>
    <w:rsid w:val="00077E3E"/>
    <w:rsid w:val="00403CC1"/>
    <w:rsid w:val="006117AE"/>
    <w:rsid w:val="007D1756"/>
    <w:rsid w:val="00A963A6"/>
    <w:rsid w:val="00BA7AF9"/>
    <w:rsid w:val="00BF1AB9"/>
    <w:rsid w:val="00EB536A"/>
    <w:rsid w:val="00F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4AC55-7507-4E3F-87A5-ACF1D1C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AE"/>
    <w:pPr>
      <w:widowControl w:val="0"/>
    </w:pPr>
  </w:style>
  <w:style w:type="paragraph" w:styleId="3">
    <w:name w:val="heading 3"/>
    <w:basedOn w:val="a"/>
    <w:link w:val="30"/>
    <w:uiPriority w:val="9"/>
    <w:qFormat/>
    <w:rsid w:val="00403CC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03CC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03C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3C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B5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B536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B5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B53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97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2199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8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2023-11-16T09:59:00Z</dcterms:created>
  <dcterms:modified xsi:type="dcterms:W3CDTF">2023-11-16T09:59:00Z</dcterms:modified>
</cp:coreProperties>
</file>